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A519" w14:textId="77777777" w:rsidR="003B3FAC" w:rsidRDefault="003B3FAC" w:rsidP="003B3FAC">
      <w:pPr>
        <w:overflowPunct w:val="0"/>
        <w:ind w:left="5102" w:firstLine="0"/>
        <w:textAlignment w:val="baseline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Kupiškio rajono 2016 -2023 m. integruota vietos plėtros strategija, priemonės ,,Veiklos įvairinimas ir plėtra kaimiškoje vietovėje“ veiklos srities ,,Paslaugų  verslo ir alternatyvių žemės ūkio veiklų skatinimas“ , kvietimo Nr. 10,  priedas</w:t>
      </w:r>
    </w:p>
    <w:p w14:paraId="17161D1F" w14:textId="77777777" w:rsidR="002B656B" w:rsidRPr="00306FE1" w:rsidRDefault="002B656B" w:rsidP="002B656B">
      <w:pPr>
        <w:tabs>
          <w:tab w:val="right" w:pos="9638"/>
        </w:tabs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0" w14:textId="77777777" w:rsidR="002B656B" w:rsidRDefault="002B656B" w:rsidP="002B656B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b/>
          <w:sz w:val="24"/>
          <w:szCs w:val="24"/>
        </w:rPr>
        <w:t>PAREIŠKĖJO SUTUOKTINIO SUTIKIMAS INVESTUOTI Į JAM (JIEMS) PRIKLAUSANTĮ NEKILNOJAMĄJĮ TURTĄ</w:t>
      </w:r>
      <w:r w:rsidRPr="00306F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161D21" w14:textId="77777777" w:rsidR="002B656B" w:rsidRPr="001A26D5" w:rsidRDefault="002B656B" w:rsidP="002B656B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</w:rPr>
      </w:pPr>
      <w:r w:rsidRPr="001A26D5">
        <w:rPr>
          <w:rFonts w:ascii="Times New Roman" w:hAnsi="Times New Roman" w:cs="Times New Roman"/>
        </w:rPr>
        <w:t>(</w:t>
      </w:r>
      <w:r w:rsidR="00DE1BD3">
        <w:rPr>
          <w:rFonts w:ascii="Times New Roman" w:hAnsi="Times New Roman" w:cs="Times New Roman"/>
        </w:rPr>
        <w:t>P</w:t>
      </w:r>
      <w:r w:rsidRPr="001A26D5">
        <w:rPr>
          <w:rFonts w:ascii="Times New Roman" w:hAnsi="Times New Roman" w:cs="Times New Roman"/>
        </w:rPr>
        <w:t>ildo ir pasirašo tik pareiškėjo sutuoktinis)</w:t>
      </w:r>
    </w:p>
    <w:p w14:paraId="17161D22" w14:textId="77777777" w:rsidR="002B656B" w:rsidRPr="001A26D5" w:rsidRDefault="002B656B" w:rsidP="002B656B">
      <w:pPr>
        <w:tabs>
          <w:tab w:val="right" w:leader="underscore" w:pos="9096"/>
        </w:tabs>
        <w:overflowPunct w:val="0"/>
        <w:jc w:val="center"/>
        <w:textAlignment w:val="baseline"/>
        <w:rPr>
          <w:rFonts w:ascii="Times New Roman" w:hAnsi="Times New Roman" w:cs="Times New Roman"/>
        </w:rPr>
      </w:pPr>
    </w:p>
    <w:p w14:paraId="17161D23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9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4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 xml:space="preserve">Informuoju, kad aš, </w:t>
      </w:r>
      <w:r w:rsidRPr="00306FE1">
        <w:rPr>
          <w:rFonts w:ascii="Times New Roman" w:hAnsi="Times New Roman" w:cs="Times New Roman"/>
          <w:sz w:val="24"/>
          <w:szCs w:val="24"/>
        </w:rPr>
        <w:tab/>
        <w:t>,</w:t>
      </w:r>
    </w:p>
    <w:p w14:paraId="17161D25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 xml:space="preserve">(pareiškėjo sutuoktinio vardas, pavardė, asmens kodas) </w:t>
      </w:r>
    </w:p>
    <w:p w14:paraId="17161D26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784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7" w14:textId="77777777" w:rsidR="002B656B" w:rsidRPr="00306FE1" w:rsidRDefault="00DE1BD3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656B" w:rsidRPr="00306FE1">
        <w:rPr>
          <w:rFonts w:ascii="Times New Roman" w:hAnsi="Times New Roman" w:cs="Times New Roman"/>
          <w:sz w:val="24"/>
          <w:szCs w:val="24"/>
        </w:rPr>
        <w:t xml:space="preserve">utinku, kad </w:t>
      </w:r>
      <w:r w:rsidR="002B656B" w:rsidRPr="00306FE1">
        <w:rPr>
          <w:rFonts w:ascii="Times New Roman" w:hAnsi="Times New Roman" w:cs="Times New Roman"/>
          <w:sz w:val="24"/>
          <w:szCs w:val="24"/>
        </w:rPr>
        <w:tab/>
      </w:r>
    </w:p>
    <w:p w14:paraId="17161D28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>(paramos pareiškėjo vardas, pavardė, asmens kodas)</w:t>
      </w:r>
    </w:p>
    <w:p w14:paraId="17161D29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A" w14:textId="204C8CE1" w:rsidR="002B656B" w:rsidRPr="000B3130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130">
        <w:rPr>
          <w:rFonts w:ascii="Times New Roman" w:hAnsi="Times New Roman" w:cs="Times New Roman"/>
          <w:sz w:val="24"/>
          <w:szCs w:val="24"/>
        </w:rPr>
        <w:t xml:space="preserve">teiktų paramos paraišką pagal </w:t>
      </w:r>
      <w:r w:rsidR="003B3FAC" w:rsidRPr="000B3130">
        <w:rPr>
          <w:rFonts w:ascii="Times New Roman" w:hAnsi="Times New Roman" w:cs="Times New Roman"/>
          <w:sz w:val="24"/>
          <w:szCs w:val="24"/>
        </w:rPr>
        <w:t>Kupiškio rajono vietos veiklos grupės</w:t>
      </w:r>
      <w:r w:rsidRPr="000B3130">
        <w:rPr>
          <w:rFonts w:ascii="Times New Roman" w:hAnsi="Times New Roman" w:cs="Times New Roman"/>
          <w:sz w:val="24"/>
          <w:szCs w:val="24"/>
        </w:rPr>
        <w:t xml:space="preserve"> </w:t>
      </w:r>
      <w:r w:rsidR="003B3FAC" w:rsidRPr="000B3130">
        <w:rPr>
          <w:rFonts w:ascii="Times New Roman" w:hAnsi="Times New Roman" w:cs="Times New Roman"/>
          <w:sz w:val="24"/>
          <w:szCs w:val="24"/>
        </w:rPr>
        <w:t xml:space="preserve"> įgyvendinamos vietos plėtros strategijos priemonės ,,</w:t>
      </w:r>
      <w:r w:rsidR="003B3FAC" w:rsidRPr="000B3130">
        <w:rPr>
          <w:rFonts w:ascii="Times New Roman" w:hAnsi="Times New Roman" w:cs="Times New Roman"/>
          <w:bCs/>
          <w:sz w:val="24"/>
          <w:szCs w:val="24"/>
        </w:rPr>
        <w:t xml:space="preserve">Veiklos įvairinimas ir plėtra kaimiškoje vietovėje“ </w:t>
      </w:r>
      <w:r w:rsidR="003B3FAC" w:rsidRPr="000B3130">
        <w:rPr>
          <w:rFonts w:ascii="Times New Roman" w:hAnsi="Times New Roman" w:cs="Times New Roman"/>
          <w:sz w:val="24"/>
          <w:szCs w:val="24"/>
        </w:rPr>
        <w:t>veiklos sritį</w:t>
      </w:r>
      <w:r w:rsidRPr="000B3130">
        <w:rPr>
          <w:rFonts w:ascii="Times New Roman" w:hAnsi="Times New Roman" w:cs="Times New Roman"/>
          <w:sz w:val="24"/>
          <w:szCs w:val="24"/>
        </w:rPr>
        <w:t xml:space="preserve"> </w:t>
      </w:r>
      <w:r w:rsidR="003B3FAC" w:rsidRPr="000B3130">
        <w:rPr>
          <w:rFonts w:ascii="Times New Roman" w:hAnsi="Times New Roman" w:cs="Times New Roman"/>
          <w:bCs/>
          <w:sz w:val="24"/>
          <w:szCs w:val="24"/>
        </w:rPr>
        <w:t xml:space="preserve">,,Paslaugų  verslo ir alternatyvių žemės ūkio veiklų skatinimas“ ir atliktų investicijas </w:t>
      </w:r>
      <w:r w:rsidRPr="000B3130">
        <w:rPr>
          <w:rFonts w:ascii="Times New Roman" w:hAnsi="Times New Roman" w:cs="Times New Roman"/>
          <w:sz w:val="24"/>
          <w:szCs w:val="24"/>
        </w:rPr>
        <w:t xml:space="preserve"> mano arba mano sutuoktiniui asmeninės nuosavybės teise, sutuoktinių bendrosios dalinės arba sutuoktinių bendrosios jungtinės nuosavybės teise priklausančio</w:t>
      </w:r>
      <w:r w:rsidR="003B3FAC" w:rsidRPr="000B3130">
        <w:rPr>
          <w:rFonts w:ascii="Times New Roman" w:hAnsi="Times New Roman" w:cs="Times New Roman"/>
          <w:sz w:val="24"/>
          <w:szCs w:val="24"/>
        </w:rPr>
        <w:t xml:space="preserve">je žemėje </w:t>
      </w:r>
      <w:r w:rsidR="00E90D0E">
        <w:rPr>
          <w:rFonts w:ascii="Times New Roman" w:hAnsi="Times New Roman" w:cs="Times New Roman"/>
          <w:sz w:val="24"/>
          <w:szCs w:val="24"/>
        </w:rPr>
        <w:t xml:space="preserve"> ar (įrašyti tinkamą)</w:t>
      </w:r>
      <w:r w:rsidRPr="000B3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13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0B3130">
        <w:rPr>
          <w:rFonts w:ascii="Times New Roman" w:hAnsi="Times New Roman" w:cs="Times New Roman"/>
          <w:sz w:val="24"/>
          <w:szCs w:val="24"/>
        </w:rPr>
        <w:t xml:space="preserve">. Nr. </w:t>
      </w:r>
      <w:r w:rsidRPr="000B31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31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B3130">
        <w:rPr>
          <w:rFonts w:ascii="Times New Roman" w:hAnsi="Times New Roman" w:cs="Times New Roman"/>
          <w:sz w:val="24"/>
          <w:szCs w:val="24"/>
        </w:rPr>
        <w:t xml:space="preserve"> </w:t>
      </w:r>
      <w:r w:rsidRPr="000B3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61D2B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C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>_____________________</w:t>
      </w:r>
      <w:r w:rsidRPr="00306FE1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7161D2D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6096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FE1">
        <w:rPr>
          <w:rFonts w:ascii="Times New Roman" w:hAnsi="Times New Roman" w:cs="Times New Roman"/>
          <w:sz w:val="24"/>
          <w:szCs w:val="24"/>
        </w:rPr>
        <w:tab/>
        <w:t>(sutuoktinio parašas)</w:t>
      </w:r>
      <w:r w:rsidRPr="00306FE1">
        <w:rPr>
          <w:rFonts w:ascii="Times New Roman" w:hAnsi="Times New Roman" w:cs="Times New Roman"/>
          <w:sz w:val="24"/>
          <w:szCs w:val="24"/>
        </w:rPr>
        <w:tab/>
        <w:t xml:space="preserve">(sutuoktinio vardas, pavardė) </w:t>
      </w:r>
    </w:p>
    <w:p w14:paraId="17161D2E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2F" w14:textId="77777777" w:rsidR="002B656B" w:rsidRPr="00306FE1" w:rsidRDefault="002B656B" w:rsidP="002B6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76"/>
          <w:tab w:val="center" w:pos="5832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161D30" w14:textId="77777777" w:rsidR="002B656B" w:rsidRPr="00306FE1" w:rsidRDefault="002B656B" w:rsidP="002B6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81BAD" w14:textId="77777777" w:rsidR="00FD1FD1" w:rsidRDefault="00FD1FD1"/>
    <w:p w14:paraId="2F6AA0DA" w14:textId="44B60128" w:rsidR="00FD1FD1" w:rsidRPr="00853872" w:rsidRDefault="00FD1FD1" w:rsidP="00853872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872">
        <w:rPr>
          <w:rFonts w:ascii="Times New Roman" w:hAnsi="Times New Roman" w:cs="Times New Roman"/>
          <w:b/>
          <w:sz w:val="22"/>
          <w:szCs w:val="22"/>
        </w:rPr>
        <w:t>Pastaba.</w:t>
      </w:r>
      <w:r w:rsidRPr="00853872">
        <w:rPr>
          <w:rFonts w:ascii="Times New Roman" w:hAnsi="Times New Roman" w:cs="Times New Roman"/>
          <w:sz w:val="22"/>
          <w:szCs w:val="22"/>
        </w:rPr>
        <w:t xml:space="preserve"> Pareiškėjo sutuoktinio / bendrasavininkio deklaracija (priedas) ir Pareiškėjo sutuoktinio sutikimas investuoti į jam (jiems) priklausantį nekilnojamąjį turtą (priedas) turi būti pateikti visais atvejais, jei nekilnojamasis turtas ar jo dalis</w:t>
      </w:r>
      <w:r w:rsidRPr="00853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53872">
        <w:rPr>
          <w:rFonts w:ascii="Times New Roman" w:hAnsi="Times New Roman" w:cs="Times New Roman"/>
          <w:sz w:val="22"/>
          <w:szCs w:val="22"/>
        </w:rPr>
        <w:t xml:space="preserve">priklauso </w:t>
      </w:r>
      <w:r w:rsidRPr="00853872">
        <w:rPr>
          <w:rFonts w:ascii="Times New Roman" w:hAnsi="Times New Roman" w:cs="Times New Roman"/>
          <w:color w:val="000000"/>
          <w:sz w:val="22"/>
          <w:szCs w:val="22"/>
        </w:rPr>
        <w:t>pareiškėjo sutuoktiniui asmeninės nuosavybės teise arba pareiškėjui ir jo sutuoktiniui bendrosios dalinės arba sutuoktinių bendrosios jungtinės nuosavybės teise.</w:t>
      </w:r>
    </w:p>
    <w:sectPr w:rsidR="00FD1FD1" w:rsidRPr="00853872" w:rsidSect="00651FE6">
      <w:headerReference w:type="even" r:id="rId8"/>
      <w:headerReference w:type="default" r:id="rId9"/>
      <w:pgSz w:w="11907" w:h="1683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48FA" w14:textId="77777777" w:rsidR="008936FF" w:rsidRDefault="008936FF">
      <w:r>
        <w:separator/>
      </w:r>
    </w:p>
  </w:endnote>
  <w:endnote w:type="continuationSeparator" w:id="0">
    <w:p w14:paraId="2EFFEDA3" w14:textId="77777777" w:rsidR="008936FF" w:rsidRDefault="0089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8823" w14:textId="77777777" w:rsidR="008936FF" w:rsidRDefault="008936FF">
      <w:r>
        <w:separator/>
      </w:r>
    </w:p>
  </w:footnote>
  <w:footnote w:type="continuationSeparator" w:id="0">
    <w:p w14:paraId="3F3A4423" w14:textId="77777777" w:rsidR="008936FF" w:rsidRDefault="0089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1D37" w14:textId="77777777" w:rsidR="00D24D4B" w:rsidRDefault="002B656B" w:rsidP="006F4D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161D38" w14:textId="77777777" w:rsidR="00D24D4B" w:rsidRPr="00651FE6" w:rsidRDefault="008936FF" w:rsidP="00651FE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1D39" w14:textId="77777777" w:rsidR="00D24D4B" w:rsidRPr="00651FE6" w:rsidRDefault="002B656B" w:rsidP="00651FE6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651FE6">
      <w:rPr>
        <w:rStyle w:val="Puslapionumeris"/>
      </w:rPr>
      <w:fldChar w:fldCharType="begin"/>
    </w:r>
    <w:r w:rsidRPr="00651FE6">
      <w:rPr>
        <w:rStyle w:val="Puslapionumeris"/>
      </w:rPr>
      <w:instrText xml:space="preserve">PAGE  </w:instrText>
    </w:r>
    <w:r w:rsidRPr="00651FE6">
      <w:rPr>
        <w:rStyle w:val="Puslapionumeris"/>
      </w:rPr>
      <w:fldChar w:fldCharType="separate"/>
    </w:r>
    <w:r>
      <w:rPr>
        <w:rStyle w:val="Puslapionumeris"/>
        <w:noProof/>
      </w:rPr>
      <w:t>4</w:t>
    </w:r>
    <w:r w:rsidRPr="00651FE6">
      <w:rPr>
        <w:rStyle w:val="Puslapionumeris"/>
      </w:rPr>
      <w:fldChar w:fldCharType="end"/>
    </w:r>
  </w:p>
  <w:p w14:paraId="17161D3A" w14:textId="77777777" w:rsidR="00D24D4B" w:rsidRPr="00651FE6" w:rsidRDefault="008936FF" w:rsidP="00651FE6">
    <w:pPr>
      <w:pStyle w:val="Antrats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B"/>
    <w:rsid w:val="0003499E"/>
    <w:rsid w:val="000B3130"/>
    <w:rsid w:val="001C2DDD"/>
    <w:rsid w:val="001E04A5"/>
    <w:rsid w:val="00275265"/>
    <w:rsid w:val="002A478C"/>
    <w:rsid w:val="002B656B"/>
    <w:rsid w:val="00304BEE"/>
    <w:rsid w:val="003B3FAC"/>
    <w:rsid w:val="004F7F9F"/>
    <w:rsid w:val="005857D6"/>
    <w:rsid w:val="006278B2"/>
    <w:rsid w:val="00644109"/>
    <w:rsid w:val="007C5572"/>
    <w:rsid w:val="007C7233"/>
    <w:rsid w:val="007E154D"/>
    <w:rsid w:val="00853872"/>
    <w:rsid w:val="008936FF"/>
    <w:rsid w:val="008A5EFA"/>
    <w:rsid w:val="008E3893"/>
    <w:rsid w:val="00BD7F9B"/>
    <w:rsid w:val="00DE1BD3"/>
    <w:rsid w:val="00E90D0E"/>
    <w:rsid w:val="00EA13BB"/>
    <w:rsid w:val="00ED5B90"/>
    <w:rsid w:val="00F74AA8"/>
    <w:rsid w:val="00FB0AB5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1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56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B65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B656B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2B65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1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109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56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B65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B656B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2B65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41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410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8946-7F9B-4DCB-A553-7FBDB06B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Dokudovič</dc:creator>
  <cp:lastModifiedBy>Vartotojas</cp:lastModifiedBy>
  <cp:revision>2</cp:revision>
  <cp:lastPrinted>2019-02-25T10:41:00Z</cp:lastPrinted>
  <dcterms:created xsi:type="dcterms:W3CDTF">2022-01-03T12:58:00Z</dcterms:created>
  <dcterms:modified xsi:type="dcterms:W3CDTF">2022-01-03T12:58:00Z</dcterms:modified>
</cp:coreProperties>
</file>